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10"/>
          <w:szCs w:val="10"/>
        </w:rPr>
      </w:pPr>
      <w:r>
        <w:rPr>
          <w:rFonts w:hint="eastAsia"/>
          <w:b/>
          <w:bCs/>
          <w:sz w:val="44"/>
          <w:szCs w:val="44"/>
        </w:rPr>
        <w:t>行政审批中介服务机构办事指南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一、中介服务机构名称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10"/>
          <w:szCs w:val="10"/>
        </w:rPr>
      </w:pPr>
      <w:r>
        <w:rPr>
          <w:rFonts w:hint="eastAsia"/>
          <w:sz w:val="24"/>
          <w:szCs w:val="24"/>
        </w:rPr>
        <w:t>江西</w:t>
      </w:r>
      <w:r>
        <w:rPr>
          <w:rFonts w:hint="eastAsia"/>
          <w:sz w:val="24"/>
          <w:szCs w:val="24"/>
          <w:lang w:eastAsia="zh-CN"/>
        </w:rPr>
        <w:t>品德</w:t>
      </w:r>
      <w:r>
        <w:rPr>
          <w:rFonts w:hint="eastAsia"/>
          <w:sz w:val="24"/>
          <w:szCs w:val="24"/>
        </w:rPr>
        <w:t>测绘有限公司。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测绘技术服务：工程测量，界线与不动产测绘。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三、资质条件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乙</w:t>
      </w:r>
      <w:r>
        <w:rPr>
          <w:rFonts w:hint="eastAsia"/>
          <w:sz w:val="24"/>
          <w:szCs w:val="24"/>
        </w:rPr>
        <w:t>测资字 365</w:t>
      </w:r>
      <w:r>
        <w:rPr>
          <w:rFonts w:hint="eastAsia"/>
          <w:sz w:val="24"/>
          <w:szCs w:val="24"/>
          <w:lang w:val="en-US" w:eastAsia="zh-CN"/>
        </w:rPr>
        <w:t>01120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四、收费依据及标准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参考《测绘工程产品价格》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（国测财字[2002]3-号)</w:t>
      </w:r>
      <w:r>
        <w:rPr>
          <w:rFonts w:hint="eastAsia"/>
          <w:sz w:val="24"/>
          <w:szCs w:val="24"/>
          <w:lang w:val="en-US" w:eastAsia="zh-CN"/>
        </w:rPr>
        <w:t xml:space="preserve"> 、</w:t>
      </w:r>
      <w:r>
        <w:rPr>
          <w:rFonts w:hint="eastAsia"/>
          <w:sz w:val="24"/>
          <w:szCs w:val="24"/>
          <w:lang w:eastAsia="zh-CN"/>
        </w:rPr>
        <w:t>《测绘生产成本费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用定额》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（财建【2009】17 号）等文件。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收费参考标准：①住宅用房：1.36 元/㎡（保障性住房减半收取);②商业用房:2.04 元/㎡；③多功能综合用房:2.72元/㎡；④权属界线测量：0.37 元/㎡；⑤农民建房宗地测量：300-350 元／宗；地形测量：</w:t>
      </w:r>
      <w:r>
        <w:rPr>
          <w:rFonts w:hint="eastAsia"/>
          <w:sz w:val="24"/>
          <w:szCs w:val="24"/>
          <w:lang w:val="en-US" w:eastAsia="zh-CN"/>
        </w:rPr>
        <w:t>60元/亩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具体服务价格由委托双方根据服务成本、服务质量和市场供求状态协商确定。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五、标准服务流程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1、接受委托并签订合同；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2、收集相关资料：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3、测绘产品生产；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4、产品提交;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5、费用结算。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依据合同约定时间办结。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七、办理地点及联系电话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江西省上饶市婺源县紫阳镇向阳村委会金家蓬预留地1栋201室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联系电话：15870908366/17770389832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zcyMDJkMmI0N2RkYTQyMGMyMGUzNmMyY2UzOTIifQ=="/>
  </w:docVars>
  <w:rsids>
    <w:rsidRoot w:val="1845080D"/>
    <w:rsid w:val="00816543"/>
    <w:rsid w:val="01F3521E"/>
    <w:rsid w:val="0FCF69B4"/>
    <w:rsid w:val="10270CA8"/>
    <w:rsid w:val="12F58B0D"/>
    <w:rsid w:val="132C5E26"/>
    <w:rsid w:val="17D30CEC"/>
    <w:rsid w:val="1845080D"/>
    <w:rsid w:val="1E960FB4"/>
    <w:rsid w:val="26AE6EC2"/>
    <w:rsid w:val="28CF50AC"/>
    <w:rsid w:val="2B605F51"/>
    <w:rsid w:val="32D744AA"/>
    <w:rsid w:val="3CFF0F81"/>
    <w:rsid w:val="4F8A354C"/>
    <w:rsid w:val="53157170"/>
    <w:rsid w:val="55AF7512"/>
    <w:rsid w:val="56FB762B"/>
    <w:rsid w:val="5D7D0613"/>
    <w:rsid w:val="618B5A4F"/>
    <w:rsid w:val="62E53885"/>
    <w:rsid w:val="66569F20"/>
    <w:rsid w:val="68FC7232"/>
    <w:rsid w:val="6BA154D5"/>
    <w:rsid w:val="70284F94"/>
    <w:rsid w:val="727FA41E"/>
    <w:rsid w:val="77CF82F9"/>
    <w:rsid w:val="77FB7F1C"/>
    <w:rsid w:val="94A7C81B"/>
    <w:rsid w:val="E6ED30BD"/>
    <w:rsid w:val="EE3F0CB4"/>
    <w:rsid w:val="EFD3077F"/>
    <w:rsid w:val="F4EE91E8"/>
    <w:rsid w:val="F7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428</Characters>
  <Lines>0</Lines>
  <Paragraphs>0</Paragraphs>
  <TotalTime>31</TotalTime>
  <ScaleCrop>false</ScaleCrop>
  <LinksUpToDate>false</LinksUpToDate>
  <CharactersWithSpaces>437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2022-05-24T10:36:00Z</dcterms:created>
  <dc:creator>我本善良</dc:creator>
  <cp:lastModifiedBy>颜宝峰</cp:lastModifiedBy>
  <dcterms:modified xsi:type="dcterms:W3CDTF">2022-09-23T14:47:28Z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7C8F7CB0C5C6497CA2E37B0ADAD82ACC</vt:lpwstr>
  </property>
</Properties>
</file>